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8F59" w14:textId="77777777" w:rsidR="00D05CD4" w:rsidRPr="008C4957" w:rsidRDefault="008C4957" w:rsidP="008C4957">
      <w:pPr>
        <w:jc w:val="center"/>
        <w:rPr>
          <w:b/>
          <w:sz w:val="96"/>
          <w:szCs w:val="96"/>
          <w:u w:val="single"/>
        </w:rPr>
      </w:pPr>
      <w:r w:rsidRPr="008C4957">
        <w:rPr>
          <w:b/>
          <w:sz w:val="96"/>
          <w:szCs w:val="96"/>
          <w:u w:val="single"/>
        </w:rPr>
        <w:t>HORSE ARENA RULES</w:t>
      </w:r>
    </w:p>
    <w:p w14:paraId="09E0F74B" w14:textId="77777777" w:rsidR="008C4957" w:rsidRDefault="008C4957" w:rsidP="008C4957">
      <w:pPr>
        <w:pStyle w:val="ListParagraph"/>
        <w:rPr>
          <w:sz w:val="48"/>
          <w:szCs w:val="48"/>
        </w:rPr>
      </w:pPr>
    </w:p>
    <w:p w14:paraId="2B21360E" w14:textId="2116FC7C" w:rsidR="008C4957" w:rsidRDefault="008C4957" w:rsidP="008C495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C4957">
        <w:rPr>
          <w:sz w:val="48"/>
          <w:szCs w:val="48"/>
        </w:rPr>
        <w:t>Horse trailer parking must be west of the horse arena &amp; overflow parking in the east hay sale lot.</w:t>
      </w:r>
    </w:p>
    <w:p w14:paraId="384774D1" w14:textId="77777777" w:rsidR="008C4957" w:rsidRPr="008C4957" w:rsidRDefault="008C4957" w:rsidP="008C4957">
      <w:pPr>
        <w:pStyle w:val="ListParagraph"/>
        <w:rPr>
          <w:sz w:val="48"/>
          <w:szCs w:val="48"/>
        </w:rPr>
      </w:pPr>
    </w:p>
    <w:p w14:paraId="2BCBD4FF" w14:textId="0A3A7FEF" w:rsidR="008C4957" w:rsidRPr="008C4957" w:rsidRDefault="008C4957" w:rsidP="008C495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C4957">
        <w:rPr>
          <w:sz w:val="48"/>
          <w:szCs w:val="48"/>
        </w:rPr>
        <w:t>Parking on campsites is for registered campers only (including the campsites next to the horse arena)</w:t>
      </w:r>
    </w:p>
    <w:p w14:paraId="03FA1387" w14:textId="77777777" w:rsidR="008C4957" w:rsidRPr="008C4957" w:rsidRDefault="008C4957" w:rsidP="008C4957">
      <w:pPr>
        <w:pStyle w:val="ListParagraph"/>
        <w:rPr>
          <w:sz w:val="48"/>
          <w:szCs w:val="48"/>
        </w:rPr>
      </w:pPr>
    </w:p>
    <w:p w14:paraId="48BE7A65" w14:textId="1CBEB128" w:rsidR="008C4957" w:rsidRDefault="008C4957" w:rsidP="008C495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C4957">
        <w:rPr>
          <w:sz w:val="48"/>
          <w:szCs w:val="48"/>
        </w:rPr>
        <w:t>Horses are not allowed to be ridden on campsites or on the city block/soccer field</w:t>
      </w:r>
    </w:p>
    <w:p w14:paraId="5A9F01DA" w14:textId="77777777" w:rsidR="008C4957" w:rsidRPr="008C4957" w:rsidRDefault="008C4957" w:rsidP="008C4957">
      <w:pPr>
        <w:pStyle w:val="ListParagraph"/>
        <w:rPr>
          <w:sz w:val="48"/>
          <w:szCs w:val="48"/>
        </w:rPr>
      </w:pPr>
    </w:p>
    <w:p w14:paraId="02D4224A" w14:textId="2A79A6DF" w:rsidR="008C4957" w:rsidRPr="008C4957" w:rsidRDefault="008C4957" w:rsidP="008C495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C4957">
        <w:rPr>
          <w:sz w:val="48"/>
          <w:szCs w:val="48"/>
        </w:rPr>
        <w:t>All manure must be picked up and carried off grounds</w:t>
      </w:r>
    </w:p>
    <w:p w14:paraId="18038FEE" w14:textId="77777777" w:rsidR="008C4957" w:rsidRDefault="008C4957"/>
    <w:p w14:paraId="69F80474" w14:textId="77777777" w:rsidR="008C4957" w:rsidRDefault="008C4957">
      <w:bookmarkStart w:id="0" w:name="_GoBack"/>
      <w:bookmarkEnd w:id="0"/>
    </w:p>
    <w:sectPr w:rsidR="008C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49D4"/>
    <w:multiLevelType w:val="hybridMultilevel"/>
    <w:tmpl w:val="1AE0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7"/>
    <w:rsid w:val="008C4957"/>
    <w:rsid w:val="00B55F39"/>
    <w:rsid w:val="00D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BA9B"/>
  <w15:chartTrackingRefBased/>
  <w15:docId w15:val="{0541DC32-1523-4516-9F41-3520A43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Fitzgerald</dc:creator>
  <cp:keywords/>
  <dc:description/>
  <cp:lastModifiedBy>Ashley Fitzgerald</cp:lastModifiedBy>
  <cp:revision>1</cp:revision>
  <cp:lastPrinted>2022-10-11T15:50:00Z</cp:lastPrinted>
  <dcterms:created xsi:type="dcterms:W3CDTF">2022-10-11T15:44:00Z</dcterms:created>
  <dcterms:modified xsi:type="dcterms:W3CDTF">2022-10-13T18:14:00Z</dcterms:modified>
</cp:coreProperties>
</file>